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3BDF" w14:textId="77777777" w:rsidR="00393689" w:rsidRPr="00A431EB" w:rsidRDefault="00393689" w:rsidP="00393689">
      <w:pPr>
        <w:jc w:val="center"/>
        <w:rPr>
          <w:b/>
          <w:sz w:val="32"/>
          <w:szCs w:val="32"/>
        </w:rPr>
      </w:pPr>
      <w:r w:rsidRPr="00A431EB">
        <w:rPr>
          <w:b/>
          <w:sz w:val="32"/>
          <w:szCs w:val="32"/>
        </w:rPr>
        <w:t>STATUT</w:t>
      </w:r>
    </w:p>
    <w:p w14:paraId="225ABAF9" w14:textId="77777777" w:rsidR="00393689" w:rsidRPr="00A431EB" w:rsidRDefault="00393689" w:rsidP="00393689">
      <w:pPr>
        <w:jc w:val="center"/>
        <w:rPr>
          <w:b/>
          <w:sz w:val="28"/>
          <w:szCs w:val="28"/>
        </w:rPr>
      </w:pPr>
      <w:r w:rsidRPr="00A431EB">
        <w:rPr>
          <w:b/>
          <w:sz w:val="28"/>
          <w:szCs w:val="28"/>
        </w:rPr>
        <w:t xml:space="preserve">Żłobek </w:t>
      </w:r>
      <w:proofErr w:type="spellStart"/>
      <w:r w:rsidRPr="00A431EB">
        <w:rPr>
          <w:b/>
          <w:sz w:val="28"/>
          <w:szCs w:val="28"/>
        </w:rPr>
        <w:t>Qlka</w:t>
      </w:r>
      <w:proofErr w:type="spellEnd"/>
    </w:p>
    <w:p w14:paraId="0DC39796" w14:textId="77777777" w:rsidR="00393689" w:rsidRDefault="00393689" w:rsidP="00393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Krasińskiego 41/U1, </w:t>
      </w:r>
      <w:r w:rsidRPr="00A431EB">
        <w:rPr>
          <w:b/>
          <w:sz w:val="28"/>
          <w:szCs w:val="28"/>
        </w:rPr>
        <w:t>01-7</w:t>
      </w:r>
      <w:r>
        <w:rPr>
          <w:b/>
          <w:sz w:val="28"/>
          <w:szCs w:val="28"/>
        </w:rPr>
        <w:t>5</w:t>
      </w:r>
      <w:r w:rsidRPr="00A431EB">
        <w:rPr>
          <w:b/>
          <w:sz w:val="28"/>
          <w:szCs w:val="28"/>
        </w:rPr>
        <w:t>5 Warszawa</w:t>
      </w:r>
    </w:p>
    <w:p w14:paraId="239B00A7" w14:textId="77777777" w:rsidR="00393689" w:rsidRPr="00A431EB" w:rsidRDefault="00393689" w:rsidP="00393689">
      <w:pPr>
        <w:jc w:val="center"/>
        <w:rPr>
          <w:b/>
          <w:sz w:val="28"/>
          <w:szCs w:val="28"/>
        </w:rPr>
      </w:pPr>
    </w:p>
    <w:p w14:paraId="0C74D220" w14:textId="77777777" w:rsidR="00393689" w:rsidRPr="00A431EB" w:rsidRDefault="00393689" w:rsidP="00393689">
      <w:pPr>
        <w:pStyle w:val="Akapitzlist"/>
        <w:ind w:left="1080"/>
        <w:jc w:val="center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§ 1</w:t>
      </w:r>
    </w:p>
    <w:p w14:paraId="78ADC5BA" w14:textId="77777777" w:rsidR="00393689" w:rsidRPr="00A431EB" w:rsidRDefault="00393689" w:rsidP="0039368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Postanowienia ogólne</w:t>
      </w:r>
    </w:p>
    <w:p w14:paraId="3D8761F0" w14:textId="77777777" w:rsidR="00393689" w:rsidRPr="00A431EB" w:rsidRDefault="00393689" w:rsidP="00393689">
      <w:pPr>
        <w:pStyle w:val="Akapitzlist"/>
        <w:ind w:left="1440"/>
        <w:jc w:val="both"/>
        <w:rPr>
          <w:sz w:val="24"/>
          <w:szCs w:val="24"/>
        </w:rPr>
      </w:pPr>
    </w:p>
    <w:p w14:paraId="0DC50749" w14:textId="77777777" w:rsidR="00393689" w:rsidRPr="00A431EB" w:rsidRDefault="00393689" w:rsidP="00393689">
      <w:pPr>
        <w:pStyle w:val="Akapitzlist"/>
        <w:numPr>
          <w:ilvl w:val="0"/>
          <w:numId w:val="3"/>
        </w:numPr>
        <w:tabs>
          <w:tab w:val="left" w:pos="1134"/>
        </w:tabs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Żłobek </w:t>
      </w:r>
      <w:proofErr w:type="spellStart"/>
      <w:r w:rsidRPr="00A431EB">
        <w:rPr>
          <w:sz w:val="24"/>
          <w:szCs w:val="24"/>
        </w:rPr>
        <w:t>Qlka</w:t>
      </w:r>
      <w:proofErr w:type="spellEnd"/>
      <w:r w:rsidRPr="00A431EB">
        <w:rPr>
          <w:sz w:val="24"/>
          <w:szCs w:val="24"/>
        </w:rPr>
        <w:t xml:space="preserve"> zwany dalej żłobkiem działa na podstawie:</w:t>
      </w:r>
    </w:p>
    <w:p w14:paraId="5AB53FDA" w14:textId="77777777" w:rsidR="00393689" w:rsidRPr="00A431EB" w:rsidRDefault="00393689" w:rsidP="003936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Ustawy z dnia 4 lutego 2011 roku „O opiece nad dziećmi w wieku do lat 3” (Dz. U. z 2018 r. poz. 603, z </w:t>
      </w:r>
      <w:proofErr w:type="spellStart"/>
      <w:r w:rsidRPr="00A431EB">
        <w:rPr>
          <w:sz w:val="24"/>
          <w:szCs w:val="24"/>
        </w:rPr>
        <w:t>póź</w:t>
      </w:r>
      <w:proofErr w:type="spellEnd"/>
      <w:r w:rsidRPr="00A431EB">
        <w:rPr>
          <w:sz w:val="24"/>
          <w:szCs w:val="24"/>
        </w:rPr>
        <w:t>. zm.)</w:t>
      </w:r>
    </w:p>
    <w:p w14:paraId="765F8135" w14:textId="77777777" w:rsidR="00393689" w:rsidRPr="00A431EB" w:rsidRDefault="00393689" w:rsidP="003936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Wpisu do Rejestru żłobków i klubów dziecięcych, prowadzonego przez Prezydenta Miasta Stołecznego Warszawy z dnia 03.12.2018 pod numerem 401/Z/2018</w:t>
      </w:r>
    </w:p>
    <w:p w14:paraId="48ECC77D" w14:textId="77777777" w:rsidR="00393689" w:rsidRPr="00A431EB" w:rsidRDefault="00393689" w:rsidP="003936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Regulaminu Żłobka</w:t>
      </w:r>
    </w:p>
    <w:p w14:paraId="3EADDC5A" w14:textId="77777777" w:rsidR="00393689" w:rsidRPr="00A431EB" w:rsidRDefault="00393689" w:rsidP="003936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Niniejszego Statutu</w:t>
      </w:r>
    </w:p>
    <w:p w14:paraId="2EEB4FA6" w14:textId="77777777" w:rsidR="00393689" w:rsidRDefault="00393689" w:rsidP="0039368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Innych przepisów prawa</w:t>
      </w:r>
    </w:p>
    <w:p w14:paraId="259B5EBB" w14:textId="5CD7B3A7" w:rsidR="00B51826" w:rsidRPr="00081C01" w:rsidRDefault="00B51826" w:rsidP="00B51826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081C01">
        <w:rPr>
          <w:sz w:val="24"/>
          <w:szCs w:val="24"/>
        </w:rPr>
        <w:t xml:space="preserve">W okresie realizacji projektu pt. „Wsparcie w opiece nad dziećmi do lat 3 w żłobku </w:t>
      </w:r>
      <w:proofErr w:type="spellStart"/>
      <w:r w:rsidRPr="00081C01">
        <w:rPr>
          <w:sz w:val="24"/>
          <w:szCs w:val="24"/>
        </w:rPr>
        <w:t>Qlka</w:t>
      </w:r>
      <w:proofErr w:type="spellEnd"/>
      <w:r w:rsidRPr="00081C01">
        <w:rPr>
          <w:sz w:val="24"/>
          <w:szCs w:val="24"/>
        </w:rPr>
        <w:t xml:space="preserve">”, nr RPMA.08.03.01-14-e238/20, nadrzędne ustalenia zawarte są w Regulaminie </w:t>
      </w:r>
      <w:r w:rsidR="00081C01">
        <w:rPr>
          <w:sz w:val="24"/>
          <w:szCs w:val="24"/>
        </w:rPr>
        <w:t>P</w:t>
      </w:r>
      <w:r w:rsidRPr="00081C01">
        <w:rPr>
          <w:sz w:val="24"/>
          <w:szCs w:val="24"/>
        </w:rPr>
        <w:t>rojektu</w:t>
      </w:r>
      <w:r w:rsidRPr="00081C01">
        <w:rPr>
          <w:rFonts w:ascii="Arial" w:hAnsi="Arial" w:cs="Arial"/>
          <w:bCs/>
          <w:sz w:val="20"/>
          <w:szCs w:val="20"/>
        </w:rPr>
        <w:t xml:space="preserve">. </w:t>
      </w:r>
    </w:p>
    <w:p w14:paraId="145B5CD0" w14:textId="77777777" w:rsidR="00393689" w:rsidRPr="00A431EB" w:rsidRDefault="00393689" w:rsidP="00393689">
      <w:pPr>
        <w:pStyle w:val="Akapitzlist"/>
        <w:numPr>
          <w:ilvl w:val="0"/>
          <w:numId w:val="3"/>
        </w:numPr>
        <w:ind w:left="851" w:hanging="33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Organem prowadzącym Żłobek jest </w:t>
      </w:r>
      <w:proofErr w:type="spellStart"/>
      <w:r w:rsidRPr="00A431EB">
        <w:rPr>
          <w:sz w:val="24"/>
          <w:szCs w:val="24"/>
        </w:rPr>
        <w:t>Qlka</w:t>
      </w:r>
      <w:proofErr w:type="spellEnd"/>
      <w:r w:rsidRPr="00A431EB">
        <w:rPr>
          <w:sz w:val="24"/>
          <w:szCs w:val="24"/>
        </w:rPr>
        <w:t xml:space="preserve"> </w:t>
      </w:r>
      <w:proofErr w:type="spellStart"/>
      <w:r w:rsidRPr="00A431EB">
        <w:rPr>
          <w:sz w:val="24"/>
          <w:szCs w:val="24"/>
        </w:rPr>
        <w:t>Cafe</w:t>
      </w:r>
      <w:proofErr w:type="spellEnd"/>
      <w:r w:rsidRPr="00A431EB">
        <w:rPr>
          <w:sz w:val="24"/>
          <w:szCs w:val="24"/>
        </w:rPr>
        <w:t xml:space="preserve"> Agnieszka Bieńkowska, ul. Krasińskiego 42/56, 01-779 Warszawa, NIP 113-124-54-06, Regon 361200452</w:t>
      </w:r>
    </w:p>
    <w:p w14:paraId="1004524F" w14:textId="77777777" w:rsidR="00393689" w:rsidRPr="00A431EB" w:rsidRDefault="00393689" w:rsidP="00393689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Osobą kierującą Żłobkiem jest Dyrektor Żłobka Agnieszka Bieńkowska</w:t>
      </w:r>
    </w:p>
    <w:p w14:paraId="10D663C3" w14:textId="77777777" w:rsidR="00393689" w:rsidRPr="00A431EB" w:rsidRDefault="00393689" w:rsidP="00393689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Ustalona nazwa używana przez Żłobek: Żłobek </w:t>
      </w:r>
      <w:proofErr w:type="spellStart"/>
      <w:r w:rsidRPr="00A431EB">
        <w:rPr>
          <w:sz w:val="24"/>
          <w:szCs w:val="24"/>
        </w:rPr>
        <w:t>Qlka</w:t>
      </w:r>
      <w:proofErr w:type="spellEnd"/>
    </w:p>
    <w:p w14:paraId="0BBDF920" w14:textId="77777777" w:rsidR="00393689" w:rsidRPr="00A431EB" w:rsidRDefault="00393689" w:rsidP="00393689">
      <w:pPr>
        <w:pStyle w:val="Akapitzlist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Adres Żłobka: ul. </w:t>
      </w:r>
      <w:r>
        <w:rPr>
          <w:sz w:val="24"/>
          <w:szCs w:val="24"/>
        </w:rPr>
        <w:t>Krasińskiego 41/U1</w:t>
      </w:r>
      <w:r w:rsidRPr="00A431EB">
        <w:rPr>
          <w:sz w:val="24"/>
          <w:szCs w:val="24"/>
        </w:rPr>
        <w:t>, 01-7</w:t>
      </w:r>
      <w:r>
        <w:rPr>
          <w:sz w:val="24"/>
          <w:szCs w:val="24"/>
        </w:rPr>
        <w:t>5</w:t>
      </w:r>
      <w:r w:rsidRPr="00A431EB">
        <w:rPr>
          <w:sz w:val="24"/>
          <w:szCs w:val="24"/>
        </w:rPr>
        <w:t>5 Warszawa</w:t>
      </w:r>
    </w:p>
    <w:p w14:paraId="120AE678" w14:textId="77777777" w:rsidR="00393689" w:rsidRPr="00A431EB" w:rsidRDefault="00393689" w:rsidP="00393689">
      <w:pPr>
        <w:ind w:left="1080"/>
        <w:jc w:val="both"/>
        <w:rPr>
          <w:sz w:val="24"/>
          <w:szCs w:val="24"/>
        </w:rPr>
      </w:pPr>
    </w:p>
    <w:p w14:paraId="473832A8" w14:textId="77777777" w:rsidR="00393689" w:rsidRPr="00A431EB" w:rsidRDefault="00393689" w:rsidP="00393689">
      <w:pPr>
        <w:ind w:left="1080"/>
        <w:jc w:val="center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§ 2</w:t>
      </w:r>
    </w:p>
    <w:p w14:paraId="51FC1F30" w14:textId="77777777" w:rsidR="00393689" w:rsidRDefault="00393689" w:rsidP="0039368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Cele i zadania</w:t>
      </w:r>
    </w:p>
    <w:p w14:paraId="50454B34" w14:textId="77777777" w:rsidR="00393689" w:rsidRPr="00A431EB" w:rsidRDefault="00393689" w:rsidP="00393689">
      <w:pPr>
        <w:pStyle w:val="Akapitzlist"/>
        <w:ind w:left="2160"/>
        <w:jc w:val="both"/>
        <w:rPr>
          <w:b/>
          <w:sz w:val="24"/>
          <w:szCs w:val="24"/>
        </w:rPr>
      </w:pPr>
    </w:p>
    <w:p w14:paraId="0D62F0C5" w14:textId="77777777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Celem Żłobka jest zapewnienie dzieciom opieki, wszechstronnego rozwoju oraz wspomaganie Rodziców/Opiekunów Prawnych w wychowaniu dziecka.</w:t>
      </w:r>
    </w:p>
    <w:p w14:paraId="27BB781B" w14:textId="77777777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Opieka w Żłobku nad dzieckiem może być sprawowana od roku do ukończenia roku szkolnego, w którym dziecko ukończy 3 rok życia lub w przypadku gdy niemożliwe lub utrudnione jest objęcie dziecka wychowaniem przedszkolnym – 4 roku życia, na podstawie pisemnego oświadczenia Rodziców/Opiekunów Prawnych.</w:t>
      </w:r>
    </w:p>
    <w:p w14:paraId="5DFB62AC" w14:textId="77777777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Do zadań Żłobka należy w szczególności:</w:t>
      </w:r>
    </w:p>
    <w:p w14:paraId="10054989" w14:textId="77777777" w:rsidR="00393689" w:rsidRPr="00A431EB" w:rsidRDefault="00393689" w:rsidP="00393689">
      <w:pPr>
        <w:pStyle w:val="Akapitzlist"/>
        <w:numPr>
          <w:ilvl w:val="0"/>
          <w:numId w:val="5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Zapewnienie Dziecku opieki w warunkach bytowych zbliżonych do warunków domowych</w:t>
      </w:r>
    </w:p>
    <w:p w14:paraId="35E2D992" w14:textId="77777777" w:rsidR="00393689" w:rsidRPr="00A431EB" w:rsidRDefault="00393689" w:rsidP="00393689">
      <w:pPr>
        <w:pStyle w:val="Akapitzlist"/>
        <w:numPr>
          <w:ilvl w:val="0"/>
          <w:numId w:val="5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lastRenderedPageBreak/>
        <w:t>Zapewnienie wyżywienia zgodnego z potrzebami i normami fizjologicznymi dziecka</w:t>
      </w:r>
    </w:p>
    <w:p w14:paraId="5AC196D8" w14:textId="77777777" w:rsidR="00393689" w:rsidRPr="00A431EB" w:rsidRDefault="00393689" w:rsidP="00393689">
      <w:pPr>
        <w:pStyle w:val="Akapitzlist"/>
        <w:numPr>
          <w:ilvl w:val="0"/>
          <w:numId w:val="5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Dbanie i zapewnienie bezpieczeństwa dzieci przebywających w Żłobku</w:t>
      </w:r>
    </w:p>
    <w:p w14:paraId="4FC4D062" w14:textId="77777777" w:rsidR="00393689" w:rsidRPr="00A431EB" w:rsidRDefault="00393689" w:rsidP="00393689">
      <w:pPr>
        <w:pStyle w:val="Akapitzlist"/>
        <w:numPr>
          <w:ilvl w:val="0"/>
          <w:numId w:val="5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Zagwarantowanie dziecku opieki pielęgnacyjnej oraz wychowawczo-edukacyjnej poprzez prowadzenie zajęć z uwzględnieniem indywidualnych potrzeb dziecka oraz jego rozwój psychosomatyczny właściwy dla wieku</w:t>
      </w:r>
    </w:p>
    <w:p w14:paraId="4C7B195D" w14:textId="77777777" w:rsidR="00393689" w:rsidRPr="00A431EB" w:rsidRDefault="00393689" w:rsidP="00393689">
      <w:pPr>
        <w:pStyle w:val="Akapitzlist"/>
        <w:numPr>
          <w:ilvl w:val="0"/>
          <w:numId w:val="5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współdziałanie z Rodzicami/Opiekunami Prawnymi w wyżej wymienionym zakresie</w:t>
      </w:r>
    </w:p>
    <w:p w14:paraId="2988F5DB" w14:textId="57AC2821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Żłobek funkcjonuje od poniedziałku do piątku przez cały rok kalendarzowy, z wyjątkiem dni ustawowo wolnych od pracy</w:t>
      </w:r>
      <w:r>
        <w:rPr>
          <w:sz w:val="24"/>
          <w:szCs w:val="24"/>
        </w:rPr>
        <w:t>.</w:t>
      </w:r>
    </w:p>
    <w:p w14:paraId="064C89B6" w14:textId="62EF3092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 xml:space="preserve">Wyjątek stanowią dni wyznaczone przez Dyrektora Żłobka, </w:t>
      </w:r>
      <w:r>
        <w:rPr>
          <w:sz w:val="24"/>
          <w:szCs w:val="24"/>
        </w:rPr>
        <w:t xml:space="preserve">ewentualny </w:t>
      </w:r>
      <w:r w:rsidRPr="00A431EB">
        <w:rPr>
          <w:sz w:val="24"/>
          <w:szCs w:val="24"/>
        </w:rPr>
        <w:t>opis dni znajduje się w Regulaminie.</w:t>
      </w:r>
    </w:p>
    <w:p w14:paraId="414BB29B" w14:textId="77777777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W Żłobku nie stosuje się wobec dzieci przemocy fizycznej i psychicznej.</w:t>
      </w:r>
    </w:p>
    <w:p w14:paraId="100FB396" w14:textId="77777777" w:rsidR="00393689" w:rsidRPr="00A431EB" w:rsidRDefault="00393689" w:rsidP="00393689">
      <w:pPr>
        <w:pStyle w:val="Akapitzlist"/>
        <w:numPr>
          <w:ilvl w:val="0"/>
          <w:numId w:val="4"/>
        </w:numPr>
        <w:ind w:left="851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Dziecko w Żłobku posiada wszystkie prawa wynikające z Konwencji Praw Dziecka, a w szczególności:</w:t>
      </w:r>
    </w:p>
    <w:p w14:paraId="45693BB6" w14:textId="77777777" w:rsidR="00393689" w:rsidRPr="00A431EB" w:rsidRDefault="00393689" w:rsidP="00393689">
      <w:pPr>
        <w:pStyle w:val="Akapitzlist"/>
        <w:numPr>
          <w:ilvl w:val="0"/>
          <w:numId w:val="6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Poszanowanie godności osobistej</w:t>
      </w:r>
    </w:p>
    <w:p w14:paraId="71249420" w14:textId="77777777" w:rsidR="00393689" w:rsidRPr="00A431EB" w:rsidRDefault="00393689" w:rsidP="00393689">
      <w:pPr>
        <w:pStyle w:val="Akapitzlist"/>
        <w:numPr>
          <w:ilvl w:val="0"/>
          <w:numId w:val="6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Ochrony przed wszelkimi formami przemocy fizycznej bądź psychicznej</w:t>
      </w:r>
    </w:p>
    <w:p w14:paraId="235375C1" w14:textId="77777777" w:rsidR="00393689" w:rsidRPr="00A431EB" w:rsidRDefault="00393689" w:rsidP="00393689">
      <w:pPr>
        <w:pStyle w:val="Akapitzlist"/>
        <w:numPr>
          <w:ilvl w:val="0"/>
          <w:numId w:val="6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Właściwie zorganizowanego procesu edukacyjnego i opiekuńczo-wychowawczego, zgodnie z zasadami higieny pracy umysłowej</w:t>
      </w:r>
    </w:p>
    <w:p w14:paraId="53D936C4" w14:textId="77777777" w:rsidR="00393689" w:rsidRDefault="00393689" w:rsidP="00393689">
      <w:pPr>
        <w:pStyle w:val="Akapitzlist"/>
        <w:numPr>
          <w:ilvl w:val="0"/>
          <w:numId w:val="6"/>
        </w:numPr>
        <w:ind w:left="1418"/>
        <w:jc w:val="both"/>
        <w:rPr>
          <w:sz w:val="24"/>
          <w:szCs w:val="24"/>
        </w:rPr>
      </w:pPr>
      <w:r w:rsidRPr="00A431EB">
        <w:rPr>
          <w:sz w:val="24"/>
          <w:szCs w:val="24"/>
        </w:rPr>
        <w:t>Szacunku do wszystkich jego potrzeb, życzliwego i podmiotowego traktowania oraz poszanowania własności</w:t>
      </w:r>
    </w:p>
    <w:p w14:paraId="4F16EC3F" w14:textId="77777777" w:rsidR="00393689" w:rsidRPr="00A431EB" w:rsidRDefault="00393689" w:rsidP="00393689">
      <w:pPr>
        <w:pStyle w:val="Akapitzlist"/>
        <w:ind w:left="2520"/>
        <w:jc w:val="both"/>
        <w:rPr>
          <w:sz w:val="24"/>
          <w:szCs w:val="24"/>
        </w:rPr>
      </w:pPr>
    </w:p>
    <w:p w14:paraId="3D720E12" w14:textId="77777777" w:rsidR="00393689" w:rsidRPr="00A431EB" w:rsidRDefault="00393689" w:rsidP="00393689">
      <w:pPr>
        <w:jc w:val="center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§ 3</w:t>
      </w:r>
    </w:p>
    <w:p w14:paraId="5B929291" w14:textId="77777777" w:rsidR="00393689" w:rsidRDefault="00393689" w:rsidP="0039368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Warunki przyjmowania dzieci do Żłobka</w:t>
      </w:r>
    </w:p>
    <w:p w14:paraId="210DB033" w14:textId="77777777" w:rsidR="00393689" w:rsidRPr="00A431EB" w:rsidRDefault="00393689" w:rsidP="00393689">
      <w:pPr>
        <w:pStyle w:val="Akapitzlist"/>
        <w:ind w:left="2160"/>
        <w:jc w:val="both"/>
        <w:rPr>
          <w:b/>
          <w:sz w:val="24"/>
          <w:szCs w:val="24"/>
        </w:rPr>
      </w:pPr>
    </w:p>
    <w:p w14:paraId="252D611B" w14:textId="77777777" w:rsidR="00393689" w:rsidRPr="00A431EB" w:rsidRDefault="00393689" w:rsidP="003936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Zapisy do Żłobka prowadzone są przez cały rok w zależności od dostępności miejsc.</w:t>
      </w:r>
    </w:p>
    <w:p w14:paraId="58F314B6" w14:textId="77777777" w:rsidR="00393689" w:rsidRPr="00A431EB" w:rsidRDefault="00393689" w:rsidP="003936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 przypadku braku wolnych miejsc dziecko wpisywane jest na listę rezerwową i przyjmowane według kolejności zgłoszeń.</w:t>
      </w:r>
    </w:p>
    <w:p w14:paraId="006E6409" w14:textId="77777777" w:rsidR="00393689" w:rsidRPr="00A431EB" w:rsidRDefault="00393689" w:rsidP="003936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Liczba dzieci w Żłobku dostosowane jest do obowiązujących przepisów i obsady kadrowej.</w:t>
      </w:r>
    </w:p>
    <w:p w14:paraId="26005F8C" w14:textId="77777777" w:rsidR="00393689" w:rsidRPr="00A431EB" w:rsidRDefault="00393689" w:rsidP="0039368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Warunkiem przyjęcia dziecka do Żłobka jest:</w:t>
      </w:r>
    </w:p>
    <w:p w14:paraId="775E5320" w14:textId="77777777" w:rsidR="00393689" w:rsidRPr="00A431EB" w:rsidRDefault="00393689" w:rsidP="0039368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Podpisana Umowa przyjęcia dziecka pod opiekę</w:t>
      </w:r>
    </w:p>
    <w:p w14:paraId="78A7F316" w14:textId="77777777" w:rsidR="00393689" w:rsidRPr="00A431EB" w:rsidRDefault="00393689" w:rsidP="0039368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Wypełniona karta informacyjna dziecka</w:t>
      </w:r>
    </w:p>
    <w:p w14:paraId="5E259059" w14:textId="77777777" w:rsidR="00393689" w:rsidRDefault="00393689" w:rsidP="0039368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Dokonanie jednorazowej, bezzwrotnej opłaty administracyjnej</w:t>
      </w:r>
    </w:p>
    <w:p w14:paraId="621F7BD3" w14:textId="77777777" w:rsidR="00393689" w:rsidRPr="00A431EB" w:rsidRDefault="00393689" w:rsidP="00393689">
      <w:pPr>
        <w:pStyle w:val="Akapitzlist"/>
        <w:ind w:left="1440"/>
        <w:jc w:val="both"/>
        <w:rPr>
          <w:sz w:val="24"/>
          <w:szCs w:val="24"/>
        </w:rPr>
      </w:pPr>
    </w:p>
    <w:p w14:paraId="6CDE3128" w14:textId="77777777" w:rsidR="00393689" w:rsidRPr="00A431EB" w:rsidRDefault="00393689" w:rsidP="00393689">
      <w:pPr>
        <w:jc w:val="center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§ 4</w:t>
      </w:r>
    </w:p>
    <w:p w14:paraId="2310ADC4" w14:textId="77777777" w:rsidR="00393689" w:rsidRDefault="00393689" w:rsidP="0039368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Finansowanie działalności żłobka i zasady ustalania opłat</w:t>
      </w:r>
    </w:p>
    <w:p w14:paraId="51E6F0C6" w14:textId="77777777" w:rsidR="00393689" w:rsidRPr="00A431EB" w:rsidRDefault="00393689" w:rsidP="00393689">
      <w:pPr>
        <w:pStyle w:val="Akapitzlist"/>
        <w:ind w:left="2160"/>
        <w:jc w:val="both"/>
        <w:rPr>
          <w:b/>
          <w:sz w:val="24"/>
          <w:szCs w:val="24"/>
        </w:rPr>
      </w:pPr>
    </w:p>
    <w:p w14:paraId="23AFBB17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Działalność żłobka finansowana jest przez rodziców/opiekunów w formie stałych opłat miesięcznych (czesnego) za pobyt dziecka w żłobku.</w:t>
      </w:r>
    </w:p>
    <w:p w14:paraId="27A92F0F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lastRenderedPageBreak/>
        <w:t>Inne źródła  finansowania mogą pochodzić z dodatkowej działalności opiekuńczo-oświatowej, dotacji, darowizn oraz innych wpływów.</w:t>
      </w:r>
    </w:p>
    <w:p w14:paraId="207F13CA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Rodzice/opiekunowie zapisując dziecko do żłobka, zobowiązani są do uiszczenia jednorazowej bezzwrotnej kwoty (ustalonej przez właściciela) tytułem opłaty administracyjnej.</w:t>
      </w:r>
    </w:p>
    <w:p w14:paraId="4626EED8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Opłata czesnego nie podlega zwrotowi w przypadku nieobecności dziecka i jest ustalana przez właściciela.</w:t>
      </w:r>
    </w:p>
    <w:p w14:paraId="5EA5B2BA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bookmarkStart w:id="0" w:name="_Hlk2772312"/>
      <w:r w:rsidRPr="00A431EB">
        <w:rPr>
          <w:sz w:val="24"/>
          <w:szCs w:val="24"/>
        </w:rPr>
        <w:t>Opłata za pobyt dziecka w żłobku pobierana jest z góry do 5 dnia miesiąca.</w:t>
      </w:r>
    </w:p>
    <w:p w14:paraId="15C676BE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 przypadku zwłoki w opłatach „Żłobek” zastrzega sobie prawo naliczania odsetek ustawowych za każdy dzień opóźnienia oraz może wypowiedzieć Umowę ze skutkiem natychmiastowym.</w:t>
      </w:r>
    </w:p>
    <w:p w14:paraId="79C62372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Żłobek zapewnia wyżywienie dla dzieci (płatne dodatkowo).</w:t>
      </w:r>
    </w:p>
    <w:p w14:paraId="414AD71B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Rozliczenie opłaty żywieniowej następuje na koniec danego miesiąca, na podstawie listy obecności dzieci i jest płatne do 10 dnia następnego miesiąca na podstawie wysłanej informacji drogą mailową do rodziców.</w:t>
      </w:r>
    </w:p>
    <w:p w14:paraId="6F2B0909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Dzieci przebywające w żłobku są ubezpieczone od następstw nieszczęśliwych wypadków.</w:t>
      </w:r>
    </w:p>
    <w:p w14:paraId="6106A37E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O zmianie wysokości opłat rodzice/opiekunowie będą powiadamiani z co najmniej jednomiesięcznym wyprzedzeniem.</w:t>
      </w:r>
    </w:p>
    <w:p w14:paraId="56BAF11D" w14:textId="77777777" w:rsidR="00393689" w:rsidRPr="00A431EB" w:rsidRDefault="00393689" w:rsidP="0039368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 przypadku rezygnacji z opieki w żłobku, rodzice/opiekunowie zobowiązani są zawiadomić o tym w formie pisemnej z jednomiesięcznym okresem wypowiedzenia ze skutkiem na koniec miesiąca.</w:t>
      </w:r>
    </w:p>
    <w:bookmarkEnd w:id="0"/>
    <w:p w14:paraId="5CC0C54B" w14:textId="77777777" w:rsidR="00393689" w:rsidRPr="00A431EB" w:rsidRDefault="00393689" w:rsidP="00393689">
      <w:pPr>
        <w:jc w:val="both"/>
        <w:rPr>
          <w:sz w:val="24"/>
          <w:szCs w:val="24"/>
        </w:rPr>
      </w:pPr>
    </w:p>
    <w:p w14:paraId="6A5DAD54" w14:textId="77777777" w:rsidR="00393689" w:rsidRPr="00A431EB" w:rsidRDefault="00393689" w:rsidP="00393689">
      <w:pPr>
        <w:jc w:val="center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§ 5</w:t>
      </w:r>
    </w:p>
    <w:p w14:paraId="26CF5C9D" w14:textId="77777777" w:rsidR="00393689" w:rsidRDefault="00393689" w:rsidP="0039368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431EB">
        <w:rPr>
          <w:b/>
          <w:sz w:val="24"/>
          <w:szCs w:val="24"/>
        </w:rPr>
        <w:t>Postanowienia końcowe</w:t>
      </w:r>
    </w:p>
    <w:p w14:paraId="7C20B87E" w14:textId="77777777" w:rsidR="00393689" w:rsidRPr="00A431EB" w:rsidRDefault="00393689" w:rsidP="00393689">
      <w:pPr>
        <w:pStyle w:val="Akapitzlist"/>
        <w:ind w:left="2160"/>
        <w:jc w:val="both"/>
        <w:rPr>
          <w:b/>
          <w:sz w:val="24"/>
          <w:szCs w:val="24"/>
        </w:rPr>
      </w:pPr>
    </w:p>
    <w:p w14:paraId="0E52A23A" w14:textId="77777777" w:rsidR="00393689" w:rsidRPr="00A431EB" w:rsidRDefault="00393689" w:rsidP="003936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Nadzór nad Żłobkiem sprawuje Prezydent Miasta Stołecznego Warszawy.</w:t>
      </w:r>
    </w:p>
    <w:p w14:paraId="132646A4" w14:textId="77777777" w:rsidR="00393689" w:rsidRPr="00A431EB" w:rsidRDefault="00393689" w:rsidP="003936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Statut obowiązuje w równym stopniu wszystkich członków społeczności żłobka: opiekunów, rodziców i pracowników obsługi.</w:t>
      </w:r>
    </w:p>
    <w:p w14:paraId="3E70C490" w14:textId="77777777" w:rsidR="00393689" w:rsidRPr="00A431EB" w:rsidRDefault="00393689" w:rsidP="003936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Wyżej podany statut może być znowelizowany przez organ prowadzący żłobek – wszelkie zmiany będą dostarczone zainteresowanym.</w:t>
      </w:r>
    </w:p>
    <w:p w14:paraId="0731B0FE" w14:textId="3EF0D74E" w:rsidR="00393689" w:rsidRDefault="00393689" w:rsidP="0039368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431EB">
        <w:rPr>
          <w:sz w:val="24"/>
          <w:szCs w:val="24"/>
        </w:rPr>
        <w:t>Statut wchodzi w życie z dniem 0</w:t>
      </w:r>
      <w:r w:rsidR="009B67F9">
        <w:rPr>
          <w:sz w:val="24"/>
          <w:szCs w:val="24"/>
        </w:rPr>
        <w:t>1</w:t>
      </w:r>
      <w:r w:rsidRPr="00A431EB">
        <w:rPr>
          <w:sz w:val="24"/>
          <w:szCs w:val="24"/>
        </w:rPr>
        <w:t>.12.20</w:t>
      </w:r>
      <w:r w:rsidR="009B67F9">
        <w:rPr>
          <w:sz w:val="24"/>
          <w:szCs w:val="24"/>
        </w:rPr>
        <w:t>21, jednak nie wcześniej niż z dniem wpisu do rejestru żłobków</w:t>
      </w:r>
      <w:r w:rsidRPr="00A431EB">
        <w:rPr>
          <w:sz w:val="24"/>
          <w:szCs w:val="24"/>
        </w:rPr>
        <w:t>.</w:t>
      </w:r>
    </w:p>
    <w:p w14:paraId="416202F9" w14:textId="31F61174" w:rsidR="00393689" w:rsidRPr="00393689" w:rsidRDefault="00393689" w:rsidP="00393689">
      <w:pPr>
        <w:pStyle w:val="Akapitzlist"/>
        <w:numPr>
          <w:ilvl w:val="0"/>
          <w:numId w:val="10"/>
        </w:numPr>
        <w:rPr>
          <w:rFonts w:cstheme="minorHAnsi"/>
          <w:bCs/>
          <w:sz w:val="24"/>
          <w:szCs w:val="24"/>
        </w:rPr>
      </w:pPr>
      <w:r w:rsidRPr="00393689">
        <w:rPr>
          <w:rFonts w:cstheme="minorHAnsi"/>
          <w:bCs/>
          <w:sz w:val="24"/>
          <w:szCs w:val="24"/>
        </w:rPr>
        <w:t>W okresie real</w:t>
      </w:r>
      <w:r>
        <w:rPr>
          <w:rFonts w:cstheme="minorHAnsi"/>
          <w:bCs/>
          <w:sz w:val="24"/>
          <w:szCs w:val="24"/>
        </w:rPr>
        <w:t>i</w:t>
      </w:r>
      <w:r w:rsidRPr="00393689">
        <w:rPr>
          <w:rFonts w:cstheme="minorHAnsi"/>
          <w:bCs/>
          <w:sz w:val="24"/>
          <w:szCs w:val="24"/>
        </w:rPr>
        <w:t xml:space="preserve">zacji projektu </w:t>
      </w:r>
      <w:r w:rsidRPr="00826C15">
        <w:rPr>
          <w:rFonts w:ascii="Arial" w:hAnsi="Arial" w:cs="Arial"/>
          <w:b/>
          <w:sz w:val="20"/>
          <w:szCs w:val="20"/>
        </w:rPr>
        <w:t xml:space="preserve">pt. </w:t>
      </w:r>
      <w:r>
        <w:rPr>
          <w:rFonts w:ascii="Arial" w:hAnsi="Arial" w:cs="Arial"/>
          <w:b/>
          <w:sz w:val="20"/>
          <w:szCs w:val="20"/>
        </w:rPr>
        <w:t>„</w:t>
      </w:r>
      <w:r w:rsidRPr="00B31FDE">
        <w:rPr>
          <w:rFonts w:ascii="ArialRegular" w:hAnsi="ArialRegular" w:cs="ArialRegular"/>
          <w:b/>
          <w:sz w:val="20"/>
          <w:szCs w:val="20"/>
        </w:rPr>
        <w:t xml:space="preserve">Wsparcie w opiece nad dziećmi do lat 3 w żłobku </w:t>
      </w:r>
      <w:proofErr w:type="spellStart"/>
      <w:r w:rsidRPr="00B31FDE">
        <w:rPr>
          <w:rFonts w:ascii="ArialRegular" w:hAnsi="ArialRegular" w:cs="ArialRegular"/>
          <w:b/>
          <w:sz w:val="20"/>
          <w:szCs w:val="20"/>
        </w:rPr>
        <w:t>Qlka</w:t>
      </w:r>
      <w:proofErr w:type="spellEnd"/>
      <w:r>
        <w:rPr>
          <w:rFonts w:ascii="ArialRegular" w:hAnsi="ArialRegular" w:cs="ArialRegular"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nr </w:t>
      </w:r>
      <w:r w:rsidRPr="00B31FDE">
        <w:rPr>
          <w:rFonts w:ascii="ArialRegular" w:hAnsi="ArialRegular" w:cs="ArialRegular"/>
          <w:b/>
          <w:sz w:val="19"/>
          <w:szCs w:val="19"/>
        </w:rPr>
        <w:t>RPMA.08.03.01-14-e238/20</w:t>
      </w:r>
      <w:r>
        <w:rPr>
          <w:rFonts w:ascii="ArialRegular" w:hAnsi="ArialRegular" w:cs="ArialRegular"/>
          <w:sz w:val="19"/>
          <w:szCs w:val="19"/>
        </w:rPr>
        <w:t xml:space="preserve">, </w:t>
      </w:r>
      <w:r w:rsidRPr="00393689">
        <w:rPr>
          <w:rFonts w:cstheme="minorHAnsi"/>
          <w:bCs/>
          <w:sz w:val="24"/>
          <w:szCs w:val="24"/>
        </w:rPr>
        <w:t xml:space="preserve">nadrzędne ustalenia zawarte są w Regulaminie </w:t>
      </w:r>
      <w:r w:rsidR="00B51826">
        <w:rPr>
          <w:rFonts w:cstheme="minorHAnsi"/>
          <w:bCs/>
          <w:sz w:val="24"/>
          <w:szCs w:val="24"/>
        </w:rPr>
        <w:t>projektu</w:t>
      </w:r>
      <w:r w:rsidRPr="00393689">
        <w:rPr>
          <w:rFonts w:cstheme="minorHAnsi"/>
          <w:bCs/>
          <w:sz w:val="24"/>
          <w:szCs w:val="24"/>
        </w:rPr>
        <w:t xml:space="preserve">. </w:t>
      </w:r>
    </w:p>
    <w:p w14:paraId="5173C65F" w14:textId="77777777" w:rsidR="00393689" w:rsidRPr="00A431EB" w:rsidRDefault="00393689" w:rsidP="00393689">
      <w:pPr>
        <w:pStyle w:val="Akapitzlist"/>
        <w:jc w:val="both"/>
        <w:rPr>
          <w:sz w:val="24"/>
          <w:szCs w:val="24"/>
        </w:rPr>
      </w:pPr>
    </w:p>
    <w:p w14:paraId="47FEE682" w14:textId="77777777" w:rsidR="00393689" w:rsidRDefault="00393689" w:rsidP="00393689">
      <w:pPr>
        <w:jc w:val="both"/>
      </w:pPr>
      <w:r>
        <w:t>Pieczęć i podpis organu prowadzącego</w:t>
      </w:r>
    </w:p>
    <w:p w14:paraId="1D6B1FD1" w14:textId="77777777" w:rsidR="00393689" w:rsidRDefault="00393689" w:rsidP="00DA44E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3936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C91E" w14:textId="77777777" w:rsidR="005C2032" w:rsidRDefault="005C2032">
      <w:pPr>
        <w:spacing w:after="0" w:line="240" w:lineRule="auto"/>
      </w:pPr>
      <w:r>
        <w:separator/>
      </w:r>
    </w:p>
  </w:endnote>
  <w:endnote w:type="continuationSeparator" w:id="0">
    <w:p w14:paraId="2AF770F4" w14:textId="77777777" w:rsidR="005C2032" w:rsidRDefault="005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495660"/>
      <w:docPartObj>
        <w:docPartGallery w:val="Page Numbers (Bottom of Page)"/>
        <w:docPartUnique/>
      </w:docPartObj>
    </w:sdtPr>
    <w:sdtEndPr/>
    <w:sdtContent>
      <w:p w14:paraId="3448115E" w14:textId="77777777" w:rsidR="00E57E78" w:rsidRDefault="00DA4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26">
          <w:rPr>
            <w:noProof/>
          </w:rPr>
          <w:t>4</w:t>
        </w:r>
        <w:r>
          <w:fldChar w:fldCharType="end"/>
        </w:r>
      </w:p>
    </w:sdtContent>
  </w:sdt>
  <w:p w14:paraId="4BCF12CC" w14:textId="77777777" w:rsidR="00E57E78" w:rsidRPr="0091314D" w:rsidRDefault="005C2032" w:rsidP="00913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0A73" w14:textId="77777777" w:rsidR="005C2032" w:rsidRDefault="005C2032">
      <w:pPr>
        <w:spacing w:after="0" w:line="240" w:lineRule="auto"/>
      </w:pPr>
      <w:r>
        <w:separator/>
      </w:r>
    </w:p>
  </w:footnote>
  <w:footnote w:type="continuationSeparator" w:id="0">
    <w:p w14:paraId="7FF85FA1" w14:textId="77777777" w:rsidR="005C2032" w:rsidRDefault="005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023" w14:textId="77777777" w:rsidR="00E57E78" w:rsidRDefault="00DA44E7">
    <w:pPr>
      <w:pStyle w:val="Nagwek"/>
    </w:pPr>
    <w:r>
      <w:rPr>
        <w:noProof/>
        <w:lang w:eastAsia="pl-PL"/>
      </w:rPr>
      <w:drawing>
        <wp:inline distT="0" distB="0" distL="0" distR="0" wp14:anchorId="1FDAD8F8" wp14:editId="29C25A11">
          <wp:extent cx="5760720" cy="539750"/>
          <wp:effectExtent l="0" t="0" r="0" b="0"/>
          <wp:docPr id="6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D7FF" w14:textId="77777777" w:rsidR="00E57E78" w:rsidRDefault="00DA44E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60BF4" wp14:editId="230557F3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191250" cy="6350"/>
              <wp:effectExtent l="0" t="0" r="19050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1DE2B" id="Łącznik prosty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8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62"/>
    <w:multiLevelType w:val="hybridMultilevel"/>
    <w:tmpl w:val="7A42D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A29A4"/>
    <w:multiLevelType w:val="hybridMultilevel"/>
    <w:tmpl w:val="5782A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D15FC"/>
    <w:multiLevelType w:val="hybridMultilevel"/>
    <w:tmpl w:val="A904A3FE"/>
    <w:lvl w:ilvl="0" w:tplc="EC54F9C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85B2B"/>
    <w:multiLevelType w:val="hybridMultilevel"/>
    <w:tmpl w:val="C220FE6A"/>
    <w:lvl w:ilvl="0" w:tplc="EC54F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47502"/>
    <w:multiLevelType w:val="hybridMultilevel"/>
    <w:tmpl w:val="32BCBE7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7F6FAC"/>
    <w:multiLevelType w:val="hybridMultilevel"/>
    <w:tmpl w:val="7DD86144"/>
    <w:lvl w:ilvl="0" w:tplc="0718A2E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D631ED"/>
    <w:multiLevelType w:val="hybridMultilevel"/>
    <w:tmpl w:val="F56A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22EF"/>
    <w:multiLevelType w:val="hybridMultilevel"/>
    <w:tmpl w:val="C256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2B67"/>
    <w:multiLevelType w:val="hybridMultilevel"/>
    <w:tmpl w:val="0BC86724"/>
    <w:lvl w:ilvl="0" w:tplc="4A4A79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D943B0"/>
    <w:multiLevelType w:val="hybridMultilevel"/>
    <w:tmpl w:val="D8E0A1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37101FE"/>
    <w:multiLevelType w:val="hybridMultilevel"/>
    <w:tmpl w:val="9EFA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7D"/>
    <w:rsid w:val="00081C01"/>
    <w:rsid w:val="002D7BA5"/>
    <w:rsid w:val="00393689"/>
    <w:rsid w:val="003A3127"/>
    <w:rsid w:val="003D005E"/>
    <w:rsid w:val="005C2032"/>
    <w:rsid w:val="00605496"/>
    <w:rsid w:val="00846126"/>
    <w:rsid w:val="00876C7D"/>
    <w:rsid w:val="009B67F9"/>
    <w:rsid w:val="00B51826"/>
    <w:rsid w:val="00D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6309"/>
  <w15:chartTrackingRefBased/>
  <w15:docId w15:val="{4BEA4E25-EF7C-47F3-9552-22C032F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E7"/>
  </w:style>
  <w:style w:type="paragraph" w:styleId="Stopka">
    <w:name w:val="footer"/>
    <w:basedOn w:val="Normalny"/>
    <w:link w:val="StopkaZnak"/>
    <w:uiPriority w:val="99"/>
    <w:unhideWhenUsed/>
    <w:rsid w:val="00DA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E7"/>
  </w:style>
  <w:style w:type="paragraph" w:styleId="Akapitzlist">
    <w:name w:val="List Paragraph"/>
    <w:basedOn w:val="Normalny"/>
    <w:uiPriority w:val="34"/>
    <w:qFormat/>
    <w:rsid w:val="0039368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3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6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82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5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Re</dc:creator>
  <cp:keywords/>
  <dc:description/>
  <cp:lastModifiedBy>Agnieszka Bieńkowska</cp:lastModifiedBy>
  <cp:revision>2</cp:revision>
  <dcterms:created xsi:type="dcterms:W3CDTF">2021-11-09T18:50:00Z</dcterms:created>
  <dcterms:modified xsi:type="dcterms:W3CDTF">2021-11-09T18:50:00Z</dcterms:modified>
</cp:coreProperties>
</file>